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D2" w:rsidRDefault="00CB40D2" w:rsidP="00CB40D2">
      <w:pPr>
        <w:shd w:val="clear" w:color="auto" w:fill="FFFFFF"/>
        <w:jc w:val="left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</w:p>
    <w:p w:rsidR="00CB40D2" w:rsidRPr="00CB40D2" w:rsidRDefault="00CB40D2" w:rsidP="00CB4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</w:pPr>
      <w:r w:rsidRPr="00CB40D2"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  <w:t>SAVCHENKO E.A.</w:t>
      </w:r>
    </w:p>
    <w:p w:rsidR="00CB40D2" w:rsidRPr="00CB40D2" w:rsidRDefault="00CB40D2" w:rsidP="00CB40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</w:pPr>
      <w:r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E</w:t>
      </w:r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ngineer of High school of applied physics and space technologies,</w:t>
      </w:r>
    </w:p>
    <w:p w:rsidR="00CB40D2" w:rsidRPr="00CB40D2" w:rsidRDefault="00CB40D2" w:rsidP="00CB40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</w:pPr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Peter </w:t>
      </w:r>
      <w:proofErr w:type="gramStart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The</w:t>
      </w:r>
      <w:proofErr w:type="gramEnd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 Great </w:t>
      </w:r>
      <w:proofErr w:type="spellStart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St.Petersburg</w:t>
      </w:r>
      <w:proofErr w:type="spellEnd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 Polytechnic University</w:t>
      </w:r>
    </w:p>
    <w:p w:rsidR="00CB40D2" w:rsidRPr="00CB40D2" w:rsidRDefault="00CB40D2" w:rsidP="00CB40D2">
      <w:pPr>
        <w:ind w:right="142" w:firstLine="0"/>
        <w:rPr>
          <w:i/>
          <w:szCs w:val="24"/>
          <w:lang w:val="en-US"/>
        </w:rPr>
      </w:pPr>
      <w:r w:rsidRPr="00CB40D2">
        <w:rPr>
          <w:i/>
          <w:szCs w:val="24"/>
          <w:lang w:val="en-US"/>
        </w:rPr>
        <w:t xml:space="preserve">E-mail: </w:t>
      </w:r>
      <w:r w:rsidRPr="00CB40D2">
        <w:rPr>
          <w:i/>
          <w:szCs w:val="24"/>
          <w:u w:val="single"/>
          <w:lang w:val="en-US"/>
        </w:rPr>
        <w:t>savchenko-spbstu@mail.ru</w:t>
      </w:r>
    </w:p>
    <w:p w:rsidR="00CB40D2" w:rsidRPr="00CB40D2" w:rsidRDefault="00CB40D2" w:rsidP="00CB40D2">
      <w:pPr>
        <w:ind w:right="142" w:firstLine="0"/>
        <w:rPr>
          <w:i/>
          <w:szCs w:val="24"/>
          <w:lang w:val="en-US"/>
        </w:rPr>
      </w:pPr>
      <w:proofErr w:type="gramStart"/>
      <w:r>
        <w:rPr>
          <w:i/>
          <w:szCs w:val="24"/>
          <w:lang w:val="en-US"/>
        </w:rPr>
        <w:t>Phone</w:t>
      </w:r>
      <w:r w:rsidRPr="00CB40D2">
        <w:rPr>
          <w:i/>
          <w:szCs w:val="24"/>
          <w:lang w:val="en-US"/>
        </w:rPr>
        <w:t>.:+</w:t>
      </w:r>
      <w:proofErr w:type="gramEnd"/>
      <w:r w:rsidRPr="00CB40D2">
        <w:rPr>
          <w:i/>
          <w:szCs w:val="24"/>
          <w:lang w:val="en-US"/>
        </w:rPr>
        <w:t>7(999)245-77-86</w:t>
      </w:r>
      <w:r w:rsidRPr="00CB40D2">
        <w:rPr>
          <w:lang w:val="en-US"/>
        </w:rPr>
        <w:br/>
      </w:r>
      <w:r w:rsidRPr="00CB40D2"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  <w:t>KUZNETSOVA О.B.</w:t>
      </w:r>
    </w:p>
    <w:p w:rsidR="00CB40D2" w:rsidRPr="00CB40D2" w:rsidRDefault="00CB40D2" w:rsidP="00CB40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</w:pPr>
      <w:r>
        <w:rPr>
          <w:i/>
          <w:szCs w:val="24"/>
          <w:lang w:val="en-US"/>
        </w:rPr>
        <w:t>Student</w:t>
      </w:r>
      <w:r w:rsidRPr="00CB40D2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of</w:t>
      </w:r>
      <w:r w:rsidRPr="00CB40D2">
        <w:rPr>
          <w:i/>
          <w:szCs w:val="24"/>
          <w:lang w:val="en-US"/>
        </w:rPr>
        <w:t xml:space="preserve"> </w:t>
      </w:r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High school of applied physics and space technologies,</w:t>
      </w:r>
    </w:p>
    <w:p w:rsidR="00CB40D2" w:rsidRPr="00CB40D2" w:rsidRDefault="00CB40D2" w:rsidP="00CB40D2">
      <w:pPr>
        <w:ind w:right="142" w:firstLine="0"/>
        <w:rPr>
          <w:i/>
          <w:szCs w:val="24"/>
          <w:lang w:val="en-US"/>
        </w:rPr>
      </w:pPr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Peter </w:t>
      </w:r>
      <w:proofErr w:type="gramStart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The</w:t>
      </w:r>
      <w:proofErr w:type="gramEnd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 Great </w:t>
      </w:r>
      <w:proofErr w:type="spellStart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St.Petersburg</w:t>
      </w:r>
      <w:proofErr w:type="spellEnd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 Polytechnic University</w:t>
      </w:r>
    </w:p>
    <w:p w:rsidR="00CB40D2" w:rsidRPr="00B25D38" w:rsidRDefault="00CB40D2" w:rsidP="00CB40D2">
      <w:pPr>
        <w:ind w:right="142" w:firstLine="0"/>
        <w:rPr>
          <w:i/>
          <w:szCs w:val="24"/>
          <w:lang w:val="en-US"/>
        </w:rPr>
      </w:pPr>
      <w:r w:rsidRPr="00B25D38">
        <w:rPr>
          <w:i/>
          <w:szCs w:val="24"/>
          <w:lang w:val="en-US"/>
        </w:rPr>
        <w:t xml:space="preserve">E-mail: </w:t>
      </w:r>
      <w:hyperlink r:id="rId5" w:history="1">
        <w:r w:rsidRPr="00B25D38">
          <w:rPr>
            <w:rStyle w:val="a4"/>
            <w:i/>
            <w:color w:val="auto"/>
            <w:szCs w:val="24"/>
            <w:lang w:val="en-US"/>
          </w:rPr>
          <w:t>belka3824@mail.ru</w:t>
        </w:r>
      </w:hyperlink>
    </w:p>
    <w:p w:rsidR="00CB40D2" w:rsidRPr="00B25D38" w:rsidRDefault="00CB40D2" w:rsidP="00CB40D2">
      <w:pPr>
        <w:ind w:right="142" w:firstLine="0"/>
        <w:rPr>
          <w:i/>
          <w:szCs w:val="24"/>
          <w:lang w:val="en-US"/>
        </w:rPr>
      </w:pPr>
      <w:r>
        <w:rPr>
          <w:i/>
          <w:szCs w:val="24"/>
          <w:lang w:val="en-US"/>
        </w:rPr>
        <w:t>Phone</w:t>
      </w:r>
      <w:r w:rsidRPr="00B25D38">
        <w:rPr>
          <w:i/>
          <w:szCs w:val="24"/>
          <w:lang w:val="en-US"/>
        </w:rPr>
        <w:t>: +7(921)563-05-23</w:t>
      </w:r>
    </w:p>
    <w:p w:rsidR="00CB40D2" w:rsidRPr="00CB40D2" w:rsidRDefault="00CB40D2" w:rsidP="00CB40D2">
      <w:pPr>
        <w:ind w:right="142" w:firstLine="0"/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</w:pPr>
      <w:r w:rsidRPr="00CB40D2"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  <w:t>AKSENOV E.T.</w:t>
      </w:r>
    </w:p>
    <w:p w:rsidR="00CB40D2" w:rsidRPr="00CB40D2" w:rsidRDefault="00CB40D2" w:rsidP="00CB40D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</w:pPr>
      <w:r>
        <w:rPr>
          <w:i/>
          <w:szCs w:val="24"/>
          <w:lang w:val="en-US"/>
        </w:rPr>
        <w:t>Professor of</w:t>
      </w:r>
      <w:r w:rsidRPr="00CB40D2">
        <w:rPr>
          <w:i/>
          <w:szCs w:val="24"/>
          <w:lang w:val="en-US"/>
        </w:rPr>
        <w:t xml:space="preserve"> </w:t>
      </w:r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High school of applied physics and space technologies,</w:t>
      </w:r>
    </w:p>
    <w:p w:rsidR="00CB40D2" w:rsidRPr="00CB40D2" w:rsidRDefault="00CB40D2" w:rsidP="00CB40D2">
      <w:pPr>
        <w:ind w:right="142" w:firstLine="0"/>
        <w:rPr>
          <w:i/>
          <w:szCs w:val="24"/>
          <w:lang w:val="en-US"/>
        </w:rPr>
      </w:pPr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Peter </w:t>
      </w:r>
      <w:proofErr w:type="gramStart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The</w:t>
      </w:r>
      <w:proofErr w:type="gramEnd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 Great </w:t>
      </w:r>
      <w:proofErr w:type="spellStart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>St.Petersburg</w:t>
      </w:r>
      <w:proofErr w:type="spellEnd"/>
      <w:r w:rsidRPr="00CB40D2">
        <w:rPr>
          <w:rFonts w:cs="Times New Roman"/>
          <w:i/>
          <w:color w:val="1F2021"/>
          <w:spacing w:val="-4"/>
          <w:szCs w:val="24"/>
          <w:shd w:val="clear" w:color="auto" w:fill="FFFFFF"/>
          <w:lang w:val="en-US"/>
        </w:rPr>
        <w:t xml:space="preserve"> Polytechnic University</w:t>
      </w:r>
    </w:p>
    <w:p w:rsidR="00CB40D2" w:rsidRPr="009674CB" w:rsidRDefault="00CB40D2" w:rsidP="00CB40D2">
      <w:pPr>
        <w:ind w:right="142" w:firstLine="0"/>
        <w:rPr>
          <w:i/>
          <w:szCs w:val="24"/>
          <w:lang w:val="en-US"/>
        </w:rPr>
      </w:pPr>
      <w:r w:rsidRPr="00B25D38">
        <w:rPr>
          <w:i/>
          <w:szCs w:val="24"/>
          <w:lang w:val="en-US"/>
        </w:rPr>
        <w:t>E</w:t>
      </w:r>
      <w:r w:rsidRPr="009674CB">
        <w:rPr>
          <w:i/>
          <w:szCs w:val="24"/>
          <w:lang w:val="en-US"/>
        </w:rPr>
        <w:t>-</w:t>
      </w:r>
      <w:r w:rsidRPr="00B25D38">
        <w:rPr>
          <w:i/>
          <w:szCs w:val="24"/>
          <w:lang w:val="en-US"/>
        </w:rPr>
        <w:t>mail</w:t>
      </w:r>
      <w:r w:rsidR="009674CB" w:rsidRPr="009674CB">
        <w:rPr>
          <w:i/>
          <w:szCs w:val="24"/>
          <w:lang w:val="en-US"/>
        </w:rPr>
        <w:t>:</w:t>
      </w:r>
      <w:r w:rsidR="009674CB" w:rsidRPr="009674CB">
        <w:rPr>
          <w:lang w:val="en-US"/>
        </w:rPr>
        <w:t xml:space="preserve"> </w:t>
      </w:r>
      <w:hyperlink r:id="rId6" w:history="1">
        <w:r w:rsidR="009674CB" w:rsidRPr="00792566">
          <w:rPr>
            <w:rStyle w:val="a4"/>
            <w:i/>
            <w:szCs w:val="24"/>
            <w:lang w:val="en-US"/>
          </w:rPr>
          <w:t>et.aksenov@gmail.com</w:t>
        </w:r>
      </w:hyperlink>
    </w:p>
    <w:p w:rsidR="00CB40D2" w:rsidRPr="00B25D38" w:rsidRDefault="00CB40D2" w:rsidP="00CB40D2">
      <w:pPr>
        <w:ind w:right="142" w:firstLine="0"/>
        <w:rPr>
          <w:i/>
          <w:szCs w:val="24"/>
        </w:rPr>
      </w:pPr>
      <w:r>
        <w:rPr>
          <w:i/>
          <w:szCs w:val="24"/>
          <w:lang w:val="en-US"/>
        </w:rPr>
        <w:t>Phone</w:t>
      </w:r>
      <w:r w:rsidRPr="00B25D38">
        <w:rPr>
          <w:i/>
          <w:szCs w:val="24"/>
        </w:rPr>
        <w:t>: +7(921)920-44-16</w:t>
      </w:r>
    </w:p>
    <w:p w:rsidR="00CB40D2" w:rsidRPr="00CB40D2" w:rsidRDefault="00CB40D2" w:rsidP="00CB40D2">
      <w:pPr>
        <w:ind w:right="142" w:firstLine="0"/>
        <w:rPr>
          <w:i/>
          <w:szCs w:val="24"/>
          <w:lang w:val="en-US"/>
        </w:rPr>
      </w:pPr>
    </w:p>
    <w:p w:rsidR="00CB40D2" w:rsidRPr="00CB40D2" w:rsidRDefault="00CB40D2" w:rsidP="00CB4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</w:pPr>
      <w:r w:rsidRPr="00CB40D2">
        <w:rPr>
          <w:rFonts w:cs="Times New Roman"/>
          <w:b/>
          <w:color w:val="1F2021"/>
          <w:spacing w:val="-4"/>
          <w:sz w:val="28"/>
          <w:szCs w:val="28"/>
          <w:shd w:val="clear" w:color="auto" w:fill="FFFFFF"/>
          <w:lang w:val="en-US"/>
        </w:rPr>
        <w:t>REFERENCE</w:t>
      </w:r>
    </w:p>
    <w:p w:rsidR="00CB40D2" w:rsidRPr="00CB40D2" w:rsidRDefault="00CB40D2" w:rsidP="00CB40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Zubova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N.N.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Savitsky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A.P. Molecular cell sensors based on color fluorescent proteins. - Moscow: University Book, 2005. - 454 p.</w:t>
      </w:r>
    </w:p>
    <w:p w:rsidR="00CB40D2" w:rsidRPr="00CB40D2" w:rsidRDefault="00CB40D2" w:rsidP="00CB40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Nenasheva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TA,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Mashanov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GI Visualization of single fluorescent molecules in living cells // Biophysics. - 2006. - Т. 51. - №. 3. - P. 454-465.</w:t>
      </w:r>
    </w:p>
    <w:p w:rsidR="00CB40D2" w:rsidRPr="00CB40D2" w:rsidRDefault="00CB40D2" w:rsidP="00CB40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Savchenko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EA,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Nepomnyashchaya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EK,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Dubo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DB,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Velichko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EN,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Tsybin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O.Yu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. New scheme for detecting fluorescence in </w:t>
      </w:r>
      <w:proofErr w:type="gram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biomolecular  liquids</w:t>
      </w:r>
      <w:proofErr w:type="gram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// VI International Conference on Photonics and Information Optics. - 2017. - P. 456-457.</w:t>
      </w:r>
    </w:p>
    <w:p w:rsidR="00CB40D2" w:rsidRPr="00CB40D2" w:rsidRDefault="00CB40D2" w:rsidP="00CB40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Savchenko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EA,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Nepomnyashchaya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EK,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Dubo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DB,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Velichko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EN,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Tsybin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O.Yu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Study of the fluorescence of proteins using pin-photodiode // Science Week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SpbPU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. Materials of the scientific conference with international participation. Institute of Physics, Nanotechnologies and Telecommunications. - 2016. - p. 201-204.</w:t>
      </w:r>
    </w:p>
    <w:p w:rsidR="00CB40D2" w:rsidRPr="00CB40D2" w:rsidRDefault="00CB40D2" w:rsidP="00CB40D2">
      <w:pPr>
        <w:pStyle w:val="a3"/>
        <w:numPr>
          <w:ilvl w:val="0"/>
          <w:numId w:val="1"/>
        </w:numPr>
        <w:ind w:right="142"/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Ambrose W, Goodwin P, Nolan J. Single-molecule detection with TIRF: comparing signal to background in different geometries / </w:t>
      </w:r>
      <w:proofErr w:type="gram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Cytometry.:</w:t>
      </w:r>
      <w:proofErr w:type="gram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―  1999, 36(3), ―P.  224.</w:t>
      </w:r>
    </w:p>
    <w:p w:rsidR="00CB40D2" w:rsidRPr="00CB40D2" w:rsidRDefault="00CB40D2" w:rsidP="00CB40D2">
      <w:pPr>
        <w:pStyle w:val="a3"/>
        <w:numPr>
          <w:ilvl w:val="0"/>
          <w:numId w:val="1"/>
        </w:numPr>
        <w:ind w:right="142"/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Harrick</w:t>
      </w:r>
      <w:r w:rsidR="009674CB" w:rsidRPr="009674CB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</w:t>
      </w:r>
      <w:r w:rsidR="009674CB"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N. J.</w:t>
      </w:r>
      <w:bookmarkStart w:id="0" w:name="_GoBack"/>
      <w:bookmarkEnd w:id="0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Internal Reflection Spectroscopy. </w:t>
      </w:r>
      <w:proofErr w:type="gram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―  New</w:t>
      </w:r>
      <w:proofErr w:type="gram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 York: </w:t>
      </w:r>
      <w:proofErr w:type="spellStart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Interscience</w:t>
      </w:r>
      <w:proofErr w:type="spellEnd"/>
      <w:r w:rsidRPr="00CB40D2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, 1967- 334 p.</w:t>
      </w:r>
    </w:p>
    <w:p w:rsidR="00CB40D2" w:rsidRPr="00324EB5" w:rsidRDefault="00CB40D2" w:rsidP="00CB40D2">
      <w:pPr>
        <w:ind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</w:p>
    <w:p w:rsidR="00323E00" w:rsidRPr="00CB40D2" w:rsidRDefault="00323E00">
      <w:pPr>
        <w:rPr>
          <w:lang w:val="en-US"/>
        </w:rPr>
      </w:pPr>
    </w:p>
    <w:sectPr w:rsidR="00323E00" w:rsidRPr="00CB40D2" w:rsidSect="00CB40D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2D"/>
    <w:multiLevelType w:val="hybridMultilevel"/>
    <w:tmpl w:val="E070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2"/>
    <w:rsid w:val="00323E00"/>
    <w:rsid w:val="009674CB"/>
    <w:rsid w:val="00C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1E87-96EC-44C0-925D-10488B04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B40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4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0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4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.aksenov@gmail.com" TargetMode="External"/><Relationship Id="rId5" Type="http://schemas.openxmlformats.org/officeDocument/2006/relationships/hyperlink" Target="mailto:belka38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2017-11-10T15:32:00Z</dcterms:created>
  <dcterms:modified xsi:type="dcterms:W3CDTF">2017-11-10T19:04:00Z</dcterms:modified>
</cp:coreProperties>
</file>